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520"/>
          <w:tab w:val="left" w:leader="none" w:pos="2700"/>
        </w:tabs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Fonts w:ascii="HGｺﾞｼｯｸM" w:cs="HGｺﾞｼｯｸM" w:eastAsia="HGｺﾞｼｯｸM" w:hAnsi="HGｺﾞｼｯｸM"/>
          <w:b w:val="1"/>
          <w:rtl w:val="0"/>
        </w:rPr>
        <w:t xml:space="preserve">様式第3号</w:t>
      </w:r>
      <w:r w:rsidDel="00000000" w:rsidR="00000000" w:rsidRPr="00000000">
        <w:rPr>
          <w:rFonts w:ascii="HGｺﾞｼｯｸM" w:cs="HGｺﾞｼｯｸM" w:eastAsia="HGｺﾞｼｯｸM" w:hAnsi="HGｺﾞｼｯｸM"/>
          <w:rtl w:val="0"/>
        </w:rPr>
        <w:t xml:space="preserve">（第12条関係）</w:t>
      </w:r>
    </w:p>
    <w:p w:rsidR="00000000" w:rsidDel="00000000" w:rsidP="00000000" w:rsidRDefault="00000000" w:rsidRPr="00000000" w14:paraId="00000002">
      <w:pPr>
        <w:tabs>
          <w:tab w:val="left" w:leader="none" w:pos="2520"/>
          <w:tab w:val="left" w:leader="none" w:pos="2700"/>
        </w:tabs>
        <w:jc w:val="right"/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Fonts w:ascii="HGｺﾞｼｯｸM" w:cs="HGｺﾞｼｯｸM" w:eastAsia="HGｺﾞｼｯｸM" w:hAnsi="HGｺﾞｼｯｸM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3">
      <w:pPr>
        <w:tabs>
          <w:tab w:val="left" w:leader="none" w:pos="2520"/>
          <w:tab w:val="left" w:leader="none" w:pos="2700"/>
        </w:tabs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20"/>
          <w:tab w:val="left" w:leader="none" w:pos="2700"/>
        </w:tabs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Fonts w:ascii="HGｺﾞｼｯｸM" w:cs="HGｺﾞｼｯｸM" w:eastAsia="HGｺﾞｼｯｸM" w:hAnsi="HGｺﾞｼｯｸM"/>
          <w:rtl w:val="0"/>
        </w:rPr>
        <w:t xml:space="preserve">（宛先）高松市長</w:t>
      </w:r>
    </w:p>
    <w:p w:rsidR="00000000" w:rsidDel="00000000" w:rsidP="00000000" w:rsidRDefault="00000000" w:rsidRPr="00000000" w14:paraId="00000005">
      <w:pPr>
        <w:tabs>
          <w:tab w:val="left" w:leader="none" w:pos="2520"/>
          <w:tab w:val="left" w:leader="none" w:pos="2700"/>
        </w:tabs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520"/>
          <w:tab w:val="left" w:leader="none" w:pos="2700"/>
        </w:tabs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520"/>
          <w:tab w:val="left" w:leader="none" w:pos="2700"/>
        </w:tabs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Fonts w:ascii="HGｺﾞｼｯｸM" w:cs="HGｺﾞｼｯｸM" w:eastAsia="HGｺﾞｼｯｸM" w:hAnsi="HGｺﾞｼｯｸM"/>
          <w:rtl w:val="0"/>
        </w:rPr>
        <w:t xml:space="preserve">　　　　　　　　　　　　　　　　　　　　　　　　　組織名　　　　　　　　　　　自主防災会　　</w:t>
      </w:r>
    </w:p>
    <w:p w:rsidR="00000000" w:rsidDel="00000000" w:rsidP="00000000" w:rsidRDefault="00000000" w:rsidRPr="00000000" w14:paraId="00000008">
      <w:pPr>
        <w:tabs>
          <w:tab w:val="left" w:leader="none" w:pos="2520"/>
          <w:tab w:val="left" w:leader="none" w:pos="2700"/>
        </w:tabs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Fonts w:ascii="HGｺﾞｼｯｸM" w:cs="HGｺﾞｼｯｸM" w:eastAsia="HGｺﾞｼｯｸM" w:hAnsi="HGｺﾞｼｯｸM"/>
          <w:rtl w:val="0"/>
        </w:rPr>
        <w:t xml:space="preserve">　　　　　　　　　　　　　　　　　　　　　　　　　会長名　　　　　　　　　　　　　　　印</w:t>
      </w:r>
    </w:p>
    <w:p w:rsidR="00000000" w:rsidDel="00000000" w:rsidP="00000000" w:rsidRDefault="00000000" w:rsidRPr="00000000" w14:paraId="00000009">
      <w:pPr>
        <w:tabs>
          <w:tab w:val="left" w:leader="none" w:pos="2520"/>
          <w:tab w:val="left" w:leader="none" w:pos="2700"/>
        </w:tabs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520"/>
          <w:tab w:val="left" w:leader="none" w:pos="2700"/>
        </w:tabs>
        <w:jc w:val="both"/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Fonts w:ascii="HGｺﾞｼｯｸM" w:cs="HGｺﾞｼｯｸM" w:eastAsia="HGｺﾞｼｯｸM" w:hAnsi="HGｺﾞｼｯｸM"/>
          <w:rtl w:val="0"/>
        </w:rPr>
        <w:t xml:space="preserve">　　　　　　　　　　　　　　　　　　</w:t>
      </w:r>
    </w:p>
    <w:p w:rsidR="00000000" w:rsidDel="00000000" w:rsidP="00000000" w:rsidRDefault="00000000" w:rsidRPr="00000000" w14:paraId="0000000B">
      <w:pPr>
        <w:tabs>
          <w:tab w:val="left" w:leader="none" w:pos="2520"/>
          <w:tab w:val="left" w:leader="none" w:pos="2700"/>
        </w:tabs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520"/>
          <w:tab w:val="left" w:leader="none" w:pos="2700"/>
        </w:tabs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520"/>
          <w:tab w:val="left" w:leader="none" w:pos="2700"/>
        </w:tabs>
        <w:jc w:val="center"/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Fonts w:ascii="HGｺﾞｼｯｸM" w:cs="HGｺﾞｼｯｸM" w:eastAsia="HGｺﾞｼｯｸM" w:hAnsi="HGｺﾞｼｯｸM"/>
          <w:rtl w:val="0"/>
        </w:rPr>
        <w:t xml:space="preserve">　　　名　　　称</w:t>
      </w:r>
    </w:p>
    <w:p w:rsidR="00000000" w:rsidDel="00000000" w:rsidP="00000000" w:rsidRDefault="00000000" w:rsidRPr="00000000" w14:paraId="0000000E">
      <w:pPr>
        <w:tabs>
          <w:tab w:val="left" w:leader="none" w:pos="2520"/>
          <w:tab w:val="left" w:leader="none" w:pos="2700"/>
        </w:tabs>
        <w:jc w:val="center"/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Fonts w:ascii="HGｺﾞｼｯｸM" w:cs="HGｺﾞｼｯｸM" w:eastAsia="HGｺﾞｼｯｸM" w:hAnsi="HGｺﾞｼｯｸM"/>
          <w:rtl w:val="0"/>
        </w:rPr>
        <w:t xml:space="preserve">自　主　防　災　組　織　　会　　　長　　　　　変　更　届</w:t>
      </w:r>
    </w:p>
    <w:p w:rsidR="00000000" w:rsidDel="00000000" w:rsidP="00000000" w:rsidRDefault="00000000" w:rsidRPr="00000000" w14:paraId="0000000F">
      <w:pPr>
        <w:tabs>
          <w:tab w:val="left" w:leader="none" w:pos="2520"/>
          <w:tab w:val="left" w:leader="none" w:pos="2700"/>
        </w:tabs>
        <w:jc w:val="center"/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Fonts w:ascii="HGｺﾞｼｯｸM" w:cs="HGｺﾞｼｯｸM" w:eastAsia="HGｺﾞｼｯｸM" w:hAnsi="HGｺﾞｼｯｸM"/>
          <w:rtl w:val="0"/>
        </w:rPr>
        <w:t xml:space="preserve">　　　加入世帯数</w:t>
      </w:r>
    </w:p>
    <w:p w:rsidR="00000000" w:rsidDel="00000000" w:rsidP="00000000" w:rsidRDefault="00000000" w:rsidRPr="00000000" w14:paraId="00000010">
      <w:pPr>
        <w:tabs>
          <w:tab w:val="left" w:leader="none" w:pos="2520"/>
          <w:tab w:val="left" w:leader="none" w:pos="2700"/>
        </w:tabs>
        <w:jc w:val="center"/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520"/>
          <w:tab w:val="left" w:leader="none" w:pos="2700"/>
        </w:tabs>
        <w:rPr>
          <w:rFonts w:ascii="HGｺﾞｼｯｸM" w:cs="HGｺﾞｼｯｸM" w:eastAsia="HGｺﾞｼｯｸM" w:hAnsi="HGｺﾞｼｯｸM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0"/>
        <w:gridCol w:w="3645"/>
        <w:gridCol w:w="3675"/>
        <w:tblGridChange w:id="0">
          <w:tblGrid>
            <w:gridCol w:w="1920"/>
            <w:gridCol w:w="3645"/>
            <w:gridCol w:w="36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2520"/>
                <w:tab w:val="left" w:leader="none" w:pos="2700"/>
              </w:tabs>
              <w:jc w:val="center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区分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520"/>
                <w:tab w:val="left" w:leader="none" w:pos="2700"/>
              </w:tabs>
              <w:jc w:val="center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変更前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520"/>
                <w:tab w:val="left" w:leader="none" w:pos="2700"/>
              </w:tabs>
              <w:jc w:val="center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変更後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2520"/>
                <w:tab w:val="left" w:leader="none" w:pos="2700"/>
              </w:tabs>
              <w:jc w:val="center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2520"/>
                <w:tab w:val="left" w:leader="none" w:pos="2700"/>
              </w:tabs>
              <w:jc w:val="right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自主防災会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2520"/>
                <w:tab w:val="left" w:leader="none" w:pos="2700"/>
              </w:tabs>
              <w:jc w:val="right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自主防災会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520"/>
                <w:tab w:val="left" w:leader="none" w:pos="2700"/>
              </w:tabs>
              <w:jc w:val="center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ふりがな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2520"/>
                <w:tab w:val="left" w:leader="none" w:pos="2700"/>
              </w:tabs>
              <w:jc w:val="center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会長氏名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520"/>
                <w:tab w:val="left" w:leader="none" w:pos="2700"/>
              </w:tabs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520"/>
                <w:tab w:val="left" w:leader="none" w:pos="2700"/>
              </w:tabs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2520"/>
                <w:tab w:val="left" w:leader="none" w:pos="2700"/>
              </w:tabs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2520"/>
                <w:tab w:val="left" w:leader="none" w:pos="2700"/>
              </w:tabs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2520"/>
                <w:tab w:val="left" w:leader="none" w:pos="2700"/>
              </w:tabs>
              <w:jc w:val="center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会長住所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2520"/>
                <w:tab w:val="left" w:leader="none" w:pos="2700"/>
              </w:tabs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2520"/>
                <w:tab w:val="left" w:leader="none" w:pos="2700"/>
              </w:tabs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2520"/>
                <w:tab w:val="left" w:leader="none" w:pos="2700"/>
              </w:tabs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（電話　　　　　　　　　　　　）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2520"/>
                <w:tab w:val="left" w:leader="none" w:pos="2700"/>
              </w:tabs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（電話　　　　　　　　　　　　）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2520"/>
                <w:tab w:val="left" w:leader="none" w:pos="2700"/>
              </w:tabs>
              <w:ind w:firstLine="210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会長選任・解任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2520"/>
                <w:tab w:val="left" w:leader="none" w:pos="2700"/>
              </w:tabs>
              <w:ind w:firstLine="210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2520"/>
                <w:tab w:val="left" w:leader="none" w:pos="2700"/>
              </w:tabs>
              <w:jc w:val="center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解任年月日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2520"/>
                <w:tab w:val="left" w:leader="none" w:pos="2700"/>
              </w:tabs>
              <w:jc w:val="center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選任年月日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2520"/>
                <w:tab w:val="left" w:leader="none" w:pos="2700"/>
              </w:tabs>
              <w:jc w:val="right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年　　　月　　　日　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2520"/>
                <w:tab w:val="left" w:leader="none" w:pos="2700"/>
              </w:tabs>
              <w:jc w:val="right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年　　　月　　　日　　</w:t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2520"/>
                <w:tab w:val="left" w:leader="none" w:pos="2700"/>
              </w:tabs>
              <w:jc w:val="center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加入世帯数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2520"/>
                <w:tab w:val="left" w:leader="none" w:pos="2700"/>
              </w:tabs>
              <w:jc w:val="right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世帯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2520"/>
                <w:tab w:val="left" w:leader="none" w:pos="2700"/>
              </w:tabs>
              <w:jc w:val="right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世帯</w:t>
            </w:r>
          </w:p>
        </w:tc>
      </w:tr>
      <w:tr>
        <w:trPr>
          <w:cantSplit w:val="0"/>
          <w:trHeight w:val="752.958984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tabs>
                <w:tab w:val="left" w:leader="none" w:pos="2520"/>
                <w:tab w:val="left" w:leader="none" w:pos="2700"/>
              </w:tabs>
              <w:jc w:val="center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520"/>
                <w:tab w:val="left" w:leader="none" w:pos="2700"/>
              </w:tabs>
              <w:jc w:val="center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受　　　付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2520"/>
                <w:tab w:val="left" w:leader="none" w:pos="2700"/>
              </w:tabs>
              <w:jc w:val="center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2520"/>
                <w:tab w:val="left" w:leader="none" w:pos="2700"/>
              </w:tabs>
              <w:jc w:val="center"/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意　　　　見</w:t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2520"/>
                <w:tab w:val="left" w:leader="none" w:pos="2700"/>
              </w:tabs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2520"/>
                <w:tab w:val="left" w:leader="none" w:pos="2700"/>
              </w:tabs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　高松市自主防災組織育成推進要綱第３条に規定する基準に適合していることを認めます。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520"/>
                <w:tab w:val="left" w:leader="none" w:pos="2700"/>
              </w:tabs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2520"/>
                <w:tab w:val="left" w:leader="none" w:pos="2700"/>
              </w:tabs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　　　　年　　月　　日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2520"/>
                <w:tab w:val="left" w:leader="none" w:pos="2700"/>
              </w:tabs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520"/>
                <w:tab w:val="left" w:leader="none" w:pos="2700"/>
              </w:tabs>
              <w:rPr>
                <w:rFonts w:ascii="HGｺﾞｼｯｸM" w:cs="HGｺﾞｼｯｸM" w:eastAsia="HGｺﾞｼｯｸM" w:hAnsi="HGｺﾞｼｯｸM"/>
              </w:rPr>
            </w:pPr>
            <w:r w:rsidDel="00000000" w:rsidR="00000000" w:rsidRPr="00000000">
              <w:rPr>
                <w:rFonts w:ascii="HGｺﾞｼｯｸM" w:cs="HGｺﾞｼｯｸM" w:eastAsia="HGｺﾞｼｯｸM" w:hAnsi="HGｺﾞｼｯｸM"/>
                <w:rtl w:val="0"/>
              </w:rPr>
              <w:t xml:space="preserve">高松市　　　　消防署長　　　　　　　　　　　　　　印</w:t>
            </w:r>
          </w:p>
        </w:tc>
      </w:tr>
    </w:tbl>
    <w:p w:rsidR="00000000" w:rsidDel="00000000" w:rsidP="00000000" w:rsidRDefault="00000000" w:rsidRPr="00000000" w14:paraId="0000003B">
      <w:pPr>
        <w:tabs>
          <w:tab w:val="left" w:leader="none" w:pos="2520"/>
          <w:tab w:val="left" w:leader="none" w:pos="2700"/>
        </w:tabs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Fonts w:ascii="HGｺﾞｼｯｸM" w:cs="HGｺﾞｼｯｸM" w:eastAsia="HGｺﾞｼｯｸM" w:hAnsi="HGｺﾞｼｯｸM"/>
          <w:rtl w:val="0"/>
        </w:rPr>
        <w:t xml:space="preserve">備考　太線内は記載しないでください。</w:t>
      </w:r>
    </w:p>
    <w:p w:rsidR="00000000" w:rsidDel="00000000" w:rsidP="00000000" w:rsidRDefault="00000000" w:rsidRPr="00000000" w14:paraId="0000003C">
      <w:pPr>
        <w:tabs>
          <w:tab w:val="left" w:leader="none" w:pos="2520"/>
          <w:tab w:val="left" w:leader="none" w:pos="2700"/>
        </w:tabs>
        <w:rPr>
          <w:rFonts w:ascii="HGｺﾞｼｯｸM" w:cs="HGｺﾞｼｯｸM" w:eastAsia="HGｺﾞｼｯｸM" w:hAnsi="HGｺﾞｼｯｸM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134" w:left="1247" w:right="136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  <w:font w:name="HGｺﾞｼｯｸM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tabs>
          <w:tab w:val="left" w:leader="none" w:pos="2520"/>
          <w:tab w:val="left" w:leader="none" w:pos="2700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2442C"/>
    <w:pPr>
      <w:tabs>
        <w:tab w:val="left" w:pos="2520"/>
        <w:tab w:val="left" w:pos="2700"/>
      </w:tabs>
    </w:pPr>
    <w:rPr>
      <w:rFonts w:ascii="ＭＳ 明朝" w:cs="ＭＳ Ｐゴシック" w:hAnsi="ＭＳ 明朝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E2F05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uiPriority w:val="99"/>
    <w:rsid w:val="009E2F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 w:val="1"/>
    <w:rsid w:val="009E2F0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uiPriority w:val="99"/>
    <w:rsid w:val="009E2F0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 w:val="1"/>
    <w:unhideWhenUsed w:val="1"/>
    <w:rsid w:val="008705B0"/>
    <w:rPr>
      <w:rFonts w:ascii="Arial" w:cs="Times New Roman" w:eastAsia="ＭＳ ゴシック" w:hAnsi="Arial"/>
      <w:sz w:val="18"/>
      <w:szCs w:val="18"/>
    </w:rPr>
  </w:style>
  <w:style w:type="character" w:styleId="a8" w:customStyle="1">
    <w:name w:val="吹き出し (文字)"/>
    <w:link w:val="a7"/>
    <w:uiPriority w:val="99"/>
    <w:semiHidden w:val="1"/>
    <w:rsid w:val="008705B0"/>
    <w:rPr>
      <w:rFonts w:ascii="Arial" w:cs="Times New Roman" w:eastAsia="ＭＳ ゴシック" w:hAnsi="Arial"/>
      <w:kern w:val="2"/>
      <w:sz w:val="18"/>
      <w:szCs w:val="18"/>
    </w:rPr>
  </w:style>
  <w:style w:type="paragraph" w:styleId="a9">
    <w:name w:val="Revision"/>
    <w:hidden w:val="1"/>
    <w:uiPriority w:val="99"/>
    <w:semiHidden w:val="1"/>
    <w:rsid w:val="0012442C"/>
    <w:rPr>
      <w:rFonts w:ascii="ＭＳ 明朝" w:cs="ＭＳ Ｐゴシック" w:hAnsi="ＭＳ 明朝"/>
      <w:sz w:val="21"/>
      <w:szCs w:val="21"/>
    </w:rPr>
  </w:style>
  <w:style w:type="table" w:styleId="aa">
    <w:name w:val="Table Grid"/>
    <w:basedOn w:val="a1"/>
    <w:uiPriority w:val="59"/>
    <w:rsid w:val="00861771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G+BHbLMmtJWiGCQFyeIRoeh08g==">CgMxLjA4AHIhMW52VDFzdFFqM0FNVVo2OV9QeDlRQ2l4Nkc4ZUdkdktW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2023-05-25T03:14:00Z</dcterms:created>
  <dc:creator>gw7008</dc:creator>
</cp:coreProperties>
</file>